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6B99" w14:textId="77777777" w:rsidR="00174D34" w:rsidRDefault="00174D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9BAAFC9" w14:textId="77777777" w:rsidR="00174D34" w:rsidRDefault="00174D3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9F69EBE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  <w:szCs w:val="24"/>
        </w:rPr>
        <w:t>ABSTRACT TITLE (ALL CAPS). MAXIMUM LENGTH OF ABSTRACT TITLE IS TWO LINES, NOT MORE!</w:t>
      </w:r>
    </w:p>
    <w:p w14:paraId="2534A801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01E050D" w14:textId="4C373BB0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List of authors, </w:t>
      </w:r>
      <w:r w:rsidR="002460E4">
        <w:rPr>
          <w:rFonts w:ascii="Times New Roman" w:eastAsia="Times New Roman" w:hAnsi="Times New Roman" w:cs="Times New Roman"/>
          <w:color w:val="000000"/>
          <w:szCs w:val="24"/>
        </w:rPr>
        <w:t>separated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by comma, initials first name(s), surname, numbered company reference.</w:t>
      </w:r>
    </w:p>
    <w:p w14:paraId="4AB4C9FE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4B6024C" w14:textId="68ACFDD1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List of companies, </w:t>
      </w:r>
      <w:r w:rsidR="002460E4">
        <w:rPr>
          <w:rFonts w:ascii="Times New Roman" w:eastAsia="Times New Roman" w:hAnsi="Times New Roman" w:cs="Times New Roman"/>
          <w:color w:val="000000"/>
          <w:szCs w:val="24"/>
        </w:rPr>
        <w:t>institutes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, universities, </w:t>
      </w:r>
      <w:r w:rsidR="002460E4">
        <w:rPr>
          <w:rFonts w:ascii="Times New Roman" w:eastAsia="Times New Roman" w:hAnsi="Times New Roman" w:cs="Times New Roman"/>
          <w:color w:val="000000"/>
          <w:szCs w:val="24"/>
        </w:rPr>
        <w:t>etc.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of authors. Only include name and country, NOT the department or address!</w:t>
      </w:r>
    </w:p>
    <w:p w14:paraId="2582DC1A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14:paraId="284297A8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Introduction (Use of sections is optional)</w:t>
      </w:r>
    </w:p>
    <w:p w14:paraId="1DC0C314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7088ED7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Click ONCE and select this paragraph, you will replace this text with your own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text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and it will be automatically formatted. All styles for this template are formatted for you.</w:t>
      </w:r>
    </w:p>
    <w:p w14:paraId="6E5C86E6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6EB0199E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color w:val="000000"/>
          <w:szCs w:val="24"/>
        </w:rPr>
        <w:t>Here is the second paragraph of the introduction. The font for this template is 12pt Times New Roman. The Section Headings are bold. The paragraphs are justified and separated by a blank line.</w:t>
      </w:r>
    </w:p>
    <w:p w14:paraId="74D3AA2C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73449D9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color w:val="000000"/>
          <w:szCs w:val="24"/>
        </w:rPr>
        <w:t>Abstracts will be included in the proceedings as they are submitted. Your abstract will not be edited or retyped.</w:t>
      </w:r>
    </w:p>
    <w:p w14:paraId="2C021161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66618057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Results (Use of sections is optional)</w:t>
      </w:r>
    </w:p>
    <w:p w14:paraId="45857C19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CF6938A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Additional instructions for composition are:</w:t>
      </w:r>
    </w:p>
    <w:p w14:paraId="0A86E16A" w14:textId="77777777" w:rsidR="00174D34" w:rsidRDefault="00BA4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Your abstract must be in English</w:t>
      </w:r>
    </w:p>
    <w:p w14:paraId="73824F89" w14:textId="77777777" w:rsidR="00174D34" w:rsidRDefault="00BA4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Your abstract may 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exceed 2 pages, paper size A4).</w:t>
      </w:r>
    </w:p>
    <w:p w14:paraId="6932252A" w14:textId="77777777" w:rsidR="00174D34" w:rsidRDefault="00BA4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Optional: you may include 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>one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graphic and/or one table in the abstract.</w:t>
      </w:r>
    </w:p>
    <w:p w14:paraId="43C8B9C3" w14:textId="77777777" w:rsidR="00174D34" w:rsidRDefault="00BA4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Figures can be in black and white or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068B5133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These bulleted items are used as an example and should be deleted so they do not appear in your document.</w:t>
      </w:r>
    </w:p>
    <w:p w14:paraId="29B6BF76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62DBD29A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Cs w:val="24"/>
        </w:rPr>
        <w:t>Conclusions (Use of sections is optional)</w:t>
      </w:r>
    </w:p>
    <w:p w14:paraId="262B5BC0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4" w:name="bookmark=id.2et92p0" w:colFirst="0" w:colLast="0"/>
      <w:bookmarkEnd w:id="4"/>
    </w:p>
    <w:p w14:paraId="686BAD9D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This is the first sentence of a third sample section. The paragraphs and section headings appear shaded in this template (on screen only). As you replace the text with your own, the shading will disappear.</w:t>
      </w:r>
    </w:p>
    <w:p w14:paraId="05F04A36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6E5BBBDA" w14:textId="2AD29DF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If you have a graphic, you will need to embed it in the document, see example below.</w:t>
      </w:r>
    </w:p>
    <w:p w14:paraId="6D02E212" w14:textId="22A7C879" w:rsidR="00B425CC" w:rsidRDefault="00B425C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7D6C007" w14:textId="77777777" w:rsidR="00B425CC" w:rsidRDefault="00B425CC" w:rsidP="00B425C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Your abstract MUST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not exceed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2 pages, A4 sized. Font point sizes and line spacing should not vary from this template. Abstracts </w:t>
      </w:r>
      <w:r w:rsidRPr="002460E4">
        <w:rPr>
          <w:rFonts w:ascii="Times" w:hAnsi="Times"/>
        </w:rPr>
        <w:t>received after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the deadline (see event website) will not be considered for an oral presentation.                          </w:t>
      </w:r>
    </w:p>
    <w:p w14:paraId="19C28E38" w14:textId="77777777" w:rsidR="00B425CC" w:rsidRDefault="00B425C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04289EA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B1A941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</w:rPr>
        <w:lastRenderedPageBreak/>
        <w:drawing>
          <wp:inline distT="0" distB="0" distL="0" distR="0" wp14:anchorId="03DFD342" wp14:editId="3CB84A5E">
            <wp:extent cx="3125890" cy="3045222"/>
            <wp:effectExtent l="0" t="0" r="0" b="0"/>
            <wp:docPr id="9" name="image1.jpg" descr="wfc3d_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fc3d_20"/>
                    <pic:cNvPicPr preferRelativeResize="0"/>
                  </pic:nvPicPr>
                  <pic:blipFill>
                    <a:blip r:embed="rId8"/>
                    <a:srcRect l="9804" t="13637" r="10785" b="25756"/>
                    <a:stretch>
                      <a:fillRect/>
                    </a:stretch>
                  </pic:blipFill>
                  <pic:spPr>
                    <a:xfrm>
                      <a:off x="0" y="0"/>
                      <a:ext cx="3125890" cy="3045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B6F4E2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>Figure 1</w:t>
      </w:r>
      <w:r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This is an example of a figure imported from jpeg (courtesy of Gilles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4"/>
        </w:rPr>
        <w:t>Lambaré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4"/>
        </w:rPr>
        <w:t xml:space="preserve">). Left click on Insert on the menu bar and then select Picture. Supply a </w:t>
      </w:r>
      <w:r w:rsidRPr="00B425CC">
        <w:rPr>
          <w:rFonts w:ascii="Times New Roman" w:eastAsia="Times New Roman" w:hAnsi="Times New Roman" w:cs="Times New Roman"/>
          <w:bCs/>
          <w:i/>
          <w:color w:val="000000"/>
          <w:szCs w:val="24"/>
        </w:rPr>
        <w:t>short caption (in Italics)</w:t>
      </w:r>
      <w:r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for the figure; more detailed discussion of the figure can be reserved for the text.</w:t>
      </w:r>
    </w:p>
    <w:p w14:paraId="12DD6CE1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7E0542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bookmarkStart w:id="5" w:name="bookmark=id.3dy6vkm" w:colFirst="0" w:colLast="0"/>
      <w:bookmarkStart w:id="6" w:name="_heading=h.tyjcwt" w:colFirst="0" w:colLast="0"/>
      <w:bookmarkEnd w:id="5"/>
      <w:bookmarkEnd w:id="6"/>
    </w:p>
    <w:p w14:paraId="0F9C8707" w14:textId="77777777" w:rsidR="00174D34" w:rsidRDefault="00BA4FD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References (Use of sections is optional)</w:t>
      </w:r>
    </w:p>
    <w:p w14:paraId="02F4C70D" w14:textId="77777777" w:rsidR="00174D34" w:rsidRDefault="00174D34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b/>
        </w:rPr>
      </w:pPr>
    </w:p>
    <w:p w14:paraId="0384F759" w14:textId="77777777" w:rsidR="00174D34" w:rsidRDefault="00BA4FD6" w:rsidP="002460E4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Please keep in mind to use references when applicable.</w:t>
      </w:r>
    </w:p>
    <w:p w14:paraId="1F11B899" w14:textId="77777777" w:rsidR="00174D34" w:rsidRDefault="00174D34" w:rsidP="002460E4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14:paraId="574B6EA0" w14:textId="26C159E9" w:rsidR="00174D34" w:rsidRPr="002460E4" w:rsidRDefault="00174D34" w:rsidP="002460E4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174D34" w:rsidRPr="00246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440" w:bottom="1440" w:left="1440" w:header="288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A99B" w14:textId="77777777" w:rsidR="00C739B9" w:rsidRDefault="00C739B9">
      <w:pPr>
        <w:spacing w:line="240" w:lineRule="auto"/>
      </w:pPr>
      <w:r>
        <w:separator/>
      </w:r>
    </w:p>
  </w:endnote>
  <w:endnote w:type="continuationSeparator" w:id="0">
    <w:p w14:paraId="1CA4AB58" w14:textId="77777777" w:rsidR="00C739B9" w:rsidRDefault="00C7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D390" w14:textId="77777777" w:rsidR="00174D34" w:rsidRDefault="00174D34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63CB" w14:textId="77777777" w:rsidR="00174D34" w:rsidRDefault="00174D34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703"/>
        <w:tab w:val="right" w:pos="9406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9C0B934" w14:textId="6ABC8CD2" w:rsidR="007F0AB1" w:rsidRDefault="00BA4FD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3</w:t>
    </w:r>
    <w:r w:rsidR="00890A26">
      <w:rPr>
        <w:rFonts w:ascii="Times New Roman" w:eastAsia="Times New Roman" w:hAnsi="Times New Roman" w:cs="Times New Roman"/>
        <w:color w:val="000000"/>
        <w:sz w:val="20"/>
        <w:szCs w:val="20"/>
      </w:rPr>
      <w:t>2</w:t>
    </w:r>
    <w:r w:rsidR="00890A26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nd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International Meeting on Organic Geochemistry (IMOG)</w:t>
    </w:r>
  </w:p>
  <w:p w14:paraId="200F2B04" w14:textId="14DCB32E" w:rsidR="00174D34" w:rsidRDefault="00890A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Porto</w:t>
    </w:r>
    <w:r w:rsidR="00BA4FD6" w:rsidRPr="00EC671A"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Portugal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9318" w14:textId="77777777" w:rsidR="00890A26" w:rsidRDefault="00890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4416" w14:textId="77777777" w:rsidR="00C739B9" w:rsidRDefault="00C739B9">
      <w:pPr>
        <w:spacing w:line="240" w:lineRule="auto"/>
      </w:pPr>
      <w:r>
        <w:separator/>
      </w:r>
    </w:p>
  </w:footnote>
  <w:footnote w:type="continuationSeparator" w:id="0">
    <w:p w14:paraId="6F7C7929" w14:textId="77777777" w:rsidR="00C739B9" w:rsidRDefault="00C7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61A5" w14:textId="77777777" w:rsidR="00174D34" w:rsidRDefault="00174D3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D7BE" w14:textId="77777777" w:rsidR="00174D34" w:rsidRDefault="00BA4FD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color w:val="000000"/>
        <w:sz w:val="21"/>
        <w:szCs w:val="21"/>
      </w:rPr>
      <w:tab/>
    </w:r>
    <w:r>
      <w:rPr>
        <w:rFonts w:ascii="Calibri" w:eastAsia="Calibri" w:hAnsi="Calibri" w:cs="Calibri"/>
        <w:color w:val="000000"/>
        <w:sz w:val="21"/>
        <w:szCs w:val="21"/>
      </w:rPr>
      <w:tab/>
    </w:r>
    <w:r>
      <w:rPr>
        <w:rFonts w:ascii="Times New Roman" w:eastAsia="Times New Roman" w:hAnsi="Times New Roman" w:cs="Times New Roman"/>
        <w:noProof/>
        <w:color w:val="000000"/>
        <w:sz w:val="12"/>
        <w:szCs w:val="12"/>
      </w:rPr>
      <w:drawing>
        <wp:inline distT="0" distB="0" distL="0" distR="0" wp14:anchorId="2FF62676" wp14:editId="112E4CE5">
          <wp:extent cx="1505219" cy="518413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5219" cy="518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DD49" w14:textId="77777777" w:rsidR="00174D34" w:rsidRDefault="00BA4FD6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703"/>
        <w:tab w:val="right" w:pos="94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000000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E7DF1"/>
    <w:multiLevelType w:val="multilevel"/>
    <w:tmpl w:val="DA4E9678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563567"/>
    <w:multiLevelType w:val="multilevel"/>
    <w:tmpl w:val="E8269F66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23761133">
    <w:abstractNumId w:val="1"/>
  </w:num>
  <w:num w:numId="2" w16cid:durableId="1909683268">
    <w:abstractNumId w:val="0"/>
  </w:num>
  <w:num w:numId="3" w16cid:durableId="817578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002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81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396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588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468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0775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1710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34"/>
    <w:rsid w:val="00174D34"/>
    <w:rsid w:val="00197DE3"/>
    <w:rsid w:val="002460E4"/>
    <w:rsid w:val="002D0244"/>
    <w:rsid w:val="00460FBF"/>
    <w:rsid w:val="004F1A54"/>
    <w:rsid w:val="005912C8"/>
    <w:rsid w:val="005D12BA"/>
    <w:rsid w:val="007B5242"/>
    <w:rsid w:val="007F0AB1"/>
    <w:rsid w:val="00890A26"/>
    <w:rsid w:val="00B425CC"/>
    <w:rsid w:val="00B85540"/>
    <w:rsid w:val="00BA4FD6"/>
    <w:rsid w:val="00C67BB4"/>
    <w:rsid w:val="00C739B9"/>
    <w:rsid w:val="00E325EE"/>
    <w:rsid w:val="00E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3D124F"/>
  <w15:docId w15:val="{00DF1CB8-BA90-B641-9E41-51FE4E49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i/>
      <w:sz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b/>
      <w:kern w:val="28"/>
      <w:sz w:val="32"/>
    </w:r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Normal"/>
    <w:pPr>
      <w:framePr w:w="9356" w:h="3306" w:hSpace="142" w:vSpace="284" w:wrap="notBeside" w:vAnchor="text" w:hAnchor="page" w:x="1146" w:y="-112"/>
      <w:spacing w:before="60"/>
    </w:pPr>
    <w:rPr>
      <w:b/>
      <w:sz w:val="36"/>
    </w:rPr>
  </w:style>
  <w:style w:type="paragraph" w:customStyle="1" w:styleId="AUTHOR">
    <w:name w:val="AUTHOR"/>
    <w:basedOn w:val="Normal"/>
    <w:pPr>
      <w:framePr w:w="9356" w:h="3306" w:hSpace="142" w:vSpace="284" w:wrap="notBeside" w:vAnchor="text" w:hAnchor="page" w:x="1146" w:y="-112"/>
      <w:spacing w:before="60"/>
      <w:jc w:val="right"/>
    </w:pPr>
    <w:rPr>
      <w:caps/>
      <w:sz w:val="16"/>
    </w:rPr>
  </w:style>
  <w:style w:type="paragraph" w:customStyle="1" w:styleId="Header1">
    <w:name w:val="Header1"/>
    <w:basedOn w:val="Normal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Normal"/>
    <w:pPr>
      <w:spacing w:before="120"/>
      <w:jc w:val="both"/>
    </w:pPr>
  </w:style>
  <w:style w:type="paragraph" w:customStyle="1" w:styleId="ParaList">
    <w:name w:val="ParaList"/>
    <w:basedOn w:val="ParagraphNorm"/>
    <w:pPr>
      <w:tabs>
        <w:tab w:val="left" w:pos="567"/>
      </w:tabs>
      <w:ind w:left="851" w:hanging="284"/>
    </w:pPr>
  </w:style>
  <w:style w:type="paragraph" w:styleId="Caption">
    <w:name w:val="caption"/>
    <w:basedOn w:val="Normal"/>
    <w:next w:val="Normal"/>
    <w:qFormat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Heading10">
    <w:name w:val="Heading1"/>
    <w:basedOn w:val="ParagraphNorm"/>
    <w:pPr>
      <w:spacing w:before="240" w:after="120"/>
      <w:jc w:val="left"/>
    </w:pPr>
    <w:rPr>
      <w:b/>
    </w:rPr>
  </w:style>
  <w:style w:type="paragraph" w:customStyle="1" w:styleId="Heading20">
    <w:name w:val="Heading2"/>
    <w:basedOn w:val="ParagraphNorm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pPr>
      <w:jc w:val="right"/>
    </w:pPr>
  </w:style>
  <w:style w:type="paragraph" w:customStyle="1" w:styleId="References">
    <w:name w:val="References"/>
    <w:basedOn w:val="ParaList"/>
    <w:pPr>
      <w:ind w:left="567" w:hanging="567"/>
    </w:pPr>
  </w:style>
  <w:style w:type="paragraph" w:customStyle="1" w:styleId="TableLegend">
    <w:name w:val="TableLegend"/>
    <w:basedOn w:val="ParagraphNorm"/>
    <w:pPr>
      <w:spacing w:after="120"/>
      <w:jc w:val="center"/>
    </w:pPr>
  </w:style>
  <w:style w:type="paragraph" w:customStyle="1" w:styleId="FigLegend">
    <w:name w:val="FigLegend"/>
    <w:basedOn w:val="ParagraphNorm"/>
    <w:pPr>
      <w:spacing w:after="120"/>
      <w:jc w:val="center"/>
    </w:pPr>
  </w:style>
  <w:style w:type="paragraph" w:customStyle="1" w:styleId="Acknowledgment">
    <w:name w:val="Acknowledgment"/>
    <w:basedOn w:val="Heading20"/>
    <w:pPr>
      <w:jc w:val="both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aption11ptitalic">
    <w:name w:val="caption 11pt italic"/>
    <w:basedOn w:val="Normal11ptjustified"/>
    <w:rsid w:val="00105D52"/>
    <w:pPr>
      <w:spacing w:before="120" w:after="120"/>
    </w:pPr>
    <w:rPr>
      <w:i/>
    </w:rPr>
  </w:style>
  <w:style w:type="paragraph" w:customStyle="1" w:styleId="Address">
    <w:name w:val="Address"/>
    <w:basedOn w:val="Heading2"/>
    <w:pPr>
      <w:framePr w:wrap="notBeside"/>
    </w:pPr>
  </w:style>
  <w:style w:type="paragraph" w:customStyle="1" w:styleId="Normal11ptjustified">
    <w:name w:val="Normal 11pt justified"/>
    <w:basedOn w:val="Normal"/>
    <w:rsid w:val="00105D52"/>
    <w:pPr>
      <w:tabs>
        <w:tab w:val="left" w:pos="504"/>
      </w:tabs>
      <w:jc w:val="both"/>
    </w:pPr>
    <w:rPr>
      <w:sz w:val="22"/>
      <w:lang w:val="en-GB"/>
    </w:rPr>
  </w:style>
  <w:style w:type="paragraph" w:customStyle="1" w:styleId="Normal11ptcentered">
    <w:name w:val="Normal 11pt centered"/>
    <w:basedOn w:val="Normal11ptjustified"/>
    <w:rsid w:val="00105D52"/>
    <w:pPr>
      <w:jc w:val="center"/>
    </w:pPr>
  </w:style>
  <w:style w:type="paragraph" w:customStyle="1" w:styleId="SectionHeading">
    <w:name w:val="Section Heading"/>
    <w:basedOn w:val="Normal"/>
    <w:rsid w:val="00105D52"/>
    <w:pPr>
      <w:tabs>
        <w:tab w:val="left" w:pos="504"/>
      </w:tabs>
      <w:spacing w:before="240" w:after="240"/>
    </w:pPr>
    <w:rPr>
      <w:b/>
      <w:sz w:val="22"/>
      <w:lang w:val="en-GB"/>
    </w:rPr>
  </w:style>
  <w:style w:type="character" w:styleId="Hyperlink">
    <w:name w:val="Hyperlink"/>
    <w:semiHidden/>
    <w:rsid w:val="00105D52"/>
    <w:rPr>
      <w:color w:val="0000FF"/>
      <w:u w:val="single"/>
    </w:rPr>
  </w:style>
  <w:style w:type="character" w:styleId="FollowedHyperlink">
    <w:name w:val="FollowedHyperlink"/>
    <w:rsid w:val="00C5153A"/>
    <w:rPr>
      <w:color w:val="800080"/>
      <w:u w:val="single"/>
    </w:rPr>
  </w:style>
  <w:style w:type="character" w:styleId="CommentReference">
    <w:name w:val="annotation reference"/>
    <w:rsid w:val="007C0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0A89"/>
    <w:rPr>
      <w:b/>
      <w:bCs/>
    </w:rPr>
  </w:style>
  <w:style w:type="character" w:customStyle="1" w:styleId="CommentTextChar">
    <w:name w:val="Comment Text Char"/>
    <w:link w:val="CommentText"/>
    <w:semiHidden/>
    <w:rsid w:val="007C0A89"/>
    <w:rPr>
      <w:lang w:val="en-US" w:eastAsia="en-US"/>
    </w:rPr>
  </w:style>
  <w:style w:type="character" w:customStyle="1" w:styleId="CommentSubjectChar">
    <w:name w:val="Comment Subject Char"/>
    <w:link w:val="CommentSubject"/>
    <w:rsid w:val="007C0A8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C0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0A89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82227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oIvCOYXendIlB9782sVZWOzig==">AMUW2mX5eFOTkA02c66xeoDHvTRzwDx91kfTs4b/ucGUGCO985T1B/sIfdWFdhns+5V0jxnm/9TKKYnsRr0VNInCB0OqhKdDVKFdaacjFMl6B00JBqaT1w4DoB+zs+fx16ph0QkMDhj6Y+64x4EK2C3w8FYxL08l840FUc8jhgzlU/9eR2sSNwSGvzkRdoGGuR5tr+LINWXUR3cs+PgZaWeubcOE8qianA==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van Kraanen</dc:creator>
  <cp:lastModifiedBy>Irina Kovalevska</cp:lastModifiedBy>
  <cp:revision>2</cp:revision>
  <dcterms:created xsi:type="dcterms:W3CDTF">2024-07-22T12:37:00Z</dcterms:created>
  <dcterms:modified xsi:type="dcterms:W3CDTF">2024-07-22T12:37:00Z</dcterms:modified>
</cp:coreProperties>
</file>